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10" w:rsidRDefault="009E6310" w:rsidP="00F14F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bookmarkStart w:id="0" w:name="_GoBack"/>
      <w:bookmarkEnd w:id="0"/>
    </w:p>
    <w:p w:rsidR="00F14FDF" w:rsidRPr="00F14FDF" w:rsidRDefault="00F14FDF" w:rsidP="00F14F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-100965</wp:posOffset>
            </wp:positionV>
            <wp:extent cx="12192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63" y="21130"/>
                <wp:lineTo x="21263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FDF" w:rsidRPr="00852784" w:rsidRDefault="00F14FDF" w:rsidP="00F14F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5278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COLÉGIO NORMÉLIA BALLOCK</w:t>
      </w:r>
    </w:p>
    <w:p w:rsidR="00F14FDF" w:rsidRPr="00F14FDF" w:rsidRDefault="00C20D0E" w:rsidP="00F1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="00F14FDF"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Fones</w:t>
      </w:r>
      <w:r w:rsidR="00F14FDF"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: 2236</w:t>
      </w:r>
      <w:r w:rsidR="003A63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14FDF"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7902</w:t>
      </w:r>
      <w:proofErr w:type="gramStart"/>
      <w:r w:rsidR="00F14FDF"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A63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F14FDF"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="003A63D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2238</w:t>
      </w:r>
      <w:r w:rsidR="003A63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14FDF"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9510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</w:t>
      </w:r>
      <w:r w:rsidR="00F14FDF"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pp</w:t>
      </w:r>
      <w:r w:rsidR="00F14FDF"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: 9</w:t>
      </w:r>
      <w:r w:rsidR="003A63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52784">
        <w:rPr>
          <w:rFonts w:ascii="Times New Roman" w:eastAsia="Times New Roman" w:hAnsi="Times New Roman" w:cs="Times New Roman"/>
          <w:sz w:val="24"/>
          <w:szCs w:val="24"/>
          <w:lang w:eastAsia="pt-BR"/>
        </w:rPr>
        <w:t>9014</w:t>
      </w:r>
      <w:r w:rsidR="003A63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14FDF"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4634</w:t>
      </w: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5A6C50" w:rsidRDefault="005A6C50" w:rsidP="005A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                  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</w:t>
      </w:r>
      <w:proofErr w:type="gramStart"/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gramEnd"/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-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202</w:t>
      </w:r>
      <w:r w:rsidR="00F7054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</w:p>
    <w:p w:rsidR="005A6C50" w:rsidRPr="00203898" w:rsidRDefault="005A6C50" w:rsidP="005A6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             </w:t>
      </w:r>
      <w:r w:rsidR="00DF5171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 9</w:t>
      </w:r>
      <w:r w:rsidRPr="00A7763E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>º ano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t-BR"/>
        </w:rPr>
      </w:pPr>
      <w:r w:rsidRPr="00F14FDF">
        <w:rPr>
          <w:rFonts w:ascii="Times New Roman" w:eastAsia="Times New Roman" w:hAnsi="Times New Roman" w:cs="Times New Roman"/>
          <w:i/>
          <w:lang w:eastAsia="pt-BR"/>
        </w:rPr>
        <w:t xml:space="preserve">Disponível apenas para </w:t>
      </w:r>
      <w:proofErr w:type="gramStart"/>
      <w:r w:rsidRPr="00F14FDF">
        <w:rPr>
          <w:rFonts w:ascii="Times New Roman" w:eastAsia="Times New Roman" w:hAnsi="Times New Roman" w:cs="Times New Roman"/>
          <w:i/>
          <w:lang w:eastAsia="pt-BR"/>
        </w:rPr>
        <w:t>alunos(</w:t>
      </w:r>
      <w:proofErr w:type="gramEnd"/>
      <w:r w:rsidRPr="00F14FDF">
        <w:rPr>
          <w:rFonts w:ascii="Times New Roman" w:eastAsia="Times New Roman" w:hAnsi="Times New Roman" w:cs="Times New Roman"/>
          <w:i/>
          <w:lang w:eastAsia="pt-BR"/>
        </w:rPr>
        <w:t>as) que já efetivaram a matrícula e/ou rematrícula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</w:t>
      </w:r>
      <w:proofErr w:type="gramStart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“anual “</w:t>
      </w:r>
    </w:p>
    <w:p w:rsidR="00B85F60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CE6833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RS 76,00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t-BR"/>
        </w:rPr>
      </w:pP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Uso diário – (manter na mochila)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02 canetas esferográficas – ponta média - azul e preta – 01 de cada cor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14FDF">
        <w:rPr>
          <w:rFonts w:ascii="Times New Roman" w:eastAsia="Times New Roman" w:hAnsi="Times New Roman" w:cs="Times New Roman"/>
          <w:bCs/>
          <w:iCs/>
          <w:lang w:eastAsia="pt-BR"/>
        </w:rPr>
        <w:t xml:space="preserve">20 </w:t>
      </w:r>
      <w:r w:rsidRPr="00F14FDF">
        <w:rPr>
          <w:rFonts w:ascii="Times New Roman" w:eastAsia="Times New Roman" w:hAnsi="Times New Roman" w:cs="Times New Roman"/>
          <w:lang w:eastAsia="pt-BR"/>
        </w:rPr>
        <w:t xml:space="preserve">unidades de lápis preto triangular nº 02     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estojo</w:t>
      </w:r>
      <w:proofErr w:type="gramStart"/>
      <w:r w:rsidRPr="00F14FDF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14FDF">
        <w:rPr>
          <w:rFonts w:ascii="Times New Roman" w:eastAsia="Times New Roman" w:hAnsi="Times New Roman" w:cs="Times New Roman"/>
          <w:lang w:eastAsia="pt-BR"/>
        </w:rPr>
        <w:t>-  com 2 divisórias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borracha verde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apontador com depósito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régua de </w:t>
      </w:r>
      <w:smartTag w:uri="urn:schemas-microsoft-com:office:smarttags" w:element="metricconverter">
        <w:smartTagPr>
          <w:attr w:name="ProductID" w:val="30 cent￭metros"/>
        </w:smartTagPr>
        <w:r w:rsidRPr="00F14FDF">
          <w:rPr>
            <w:rFonts w:ascii="Times New Roman" w:eastAsia="Times New Roman" w:hAnsi="Times New Roman" w:cs="Times New Roman"/>
            <w:lang w:eastAsia="pt-BR"/>
          </w:rPr>
          <w:t>30 centímetros</w:t>
        </w:r>
      </w:smartTag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compasso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transferidor – 180º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02 esquadros – um de 45º e outro de 60º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caixa de lápis de cor inteiro - com 24 cores 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F14FDF">
        <w:rPr>
          <w:rFonts w:ascii="Times New Roman" w:eastAsia="Times New Roman" w:hAnsi="Times New Roman" w:cs="Times New Roman"/>
          <w:lang w:eastAsia="pt-BR"/>
        </w:rPr>
        <w:t>canetinhas</w:t>
      </w:r>
      <w:proofErr w:type="spellEnd"/>
      <w:r w:rsidRPr="00F14FDF">
        <w:rPr>
          <w:rFonts w:ascii="Times New Roman" w:eastAsia="Times New Roman" w:hAnsi="Times New Roman" w:cs="Times New Roman"/>
          <w:lang w:eastAsia="pt-BR"/>
        </w:rPr>
        <w:t xml:space="preserve"> hidrográficas com tinta lavável - com 12 cores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caixa de tinta guache lavável – 15 ml – com 06 cores sortidas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tesoura pequena sem ponta – (sugestão: Tramontina</w:t>
      </w:r>
      <w:proofErr w:type="gramStart"/>
      <w:r w:rsidRPr="00F14FDF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14FDF">
        <w:rPr>
          <w:rFonts w:ascii="Times New Roman" w:eastAsia="Times New Roman" w:hAnsi="Times New Roman" w:cs="Times New Roman"/>
          <w:lang w:eastAsia="pt-BR"/>
        </w:rPr>
        <w:t>ou   Mundial)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bastão de cola </w:t>
      </w:r>
      <w:proofErr w:type="spellStart"/>
      <w:r w:rsidRPr="00F14FDF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Pr="00F14FDF">
        <w:rPr>
          <w:rFonts w:ascii="Times New Roman" w:eastAsia="Times New Roman" w:hAnsi="Times New Roman" w:cs="Times New Roman"/>
          <w:lang w:eastAsia="pt-BR"/>
        </w:rPr>
        <w:t xml:space="preserve"> – </w:t>
      </w:r>
      <w:smartTag w:uri="urn:schemas-microsoft-com:office:smarttags" w:element="metricconverter">
        <w:smartTagPr>
          <w:attr w:name="ProductID" w:val="20 g"/>
        </w:smartTagPr>
        <w:r w:rsidRPr="00F14FDF">
          <w:rPr>
            <w:rFonts w:ascii="Times New Roman" w:eastAsia="Times New Roman" w:hAnsi="Times New Roman" w:cs="Times New Roman"/>
            <w:lang w:eastAsia="pt-BR"/>
          </w:rPr>
          <w:t>20 g</w:t>
        </w:r>
      </w:smartTag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tubo de cola líquida – 90 g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pasta catálogo de plástico (Romeu e Julieta) – cor verde (com 20 plásticos)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01 caderno espiral de cartografia com margem </w:t>
      </w:r>
      <w:proofErr w:type="spellStart"/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>milimetrada</w:t>
      </w:r>
      <w:proofErr w:type="spellEnd"/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– com 100 folhas 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07 cadernos universitários - capa dura - com 96 folhas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caderno universitário - capa dura - com 48 folhas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F14FDF">
        <w:rPr>
          <w:rFonts w:ascii="Times New Roman" w:eastAsia="Times New Roman" w:hAnsi="Times New Roman" w:cs="Times New Roman"/>
          <w:bCs/>
          <w:lang w:eastAsia="pt-BR"/>
        </w:rPr>
        <w:t>02 caixas de lenços descartáveis – tamanho grande</w:t>
      </w:r>
    </w:p>
    <w:p w:rsidR="00C7603D" w:rsidRPr="00F14FDF" w:rsidRDefault="00C7603D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_____________________________________________________________________________</w:t>
      </w:r>
    </w:p>
    <w:p w:rsidR="00F14FDF" w:rsidRPr="00F14FDF" w:rsidRDefault="00C7603D" w:rsidP="00C76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►</w:t>
      </w:r>
      <w:proofErr w:type="gramStart"/>
      <w:r w:rsidR="00F14FDF" w:rsidRPr="00F14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="00F14FDF" w:rsidRPr="00F14F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Opção de compra </w:t>
      </w:r>
      <w:r w:rsidR="0000225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do </w:t>
      </w:r>
      <w:r w:rsidR="0000225C" w:rsidRPr="0000225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uso diário</w:t>
      </w:r>
      <w:r w:rsidR="0000225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pela  </w:t>
      </w:r>
      <w:r w:rsidR="00F14FDF" w:rsidRPr="00F14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Eva Papelaria</w:t>
      </w:r>
      <w:r w:rsidR="00F14FDF" w:rsidRPr="00F14F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</w:t>
      </w:r>
      <w:r w:rsidR="00F14FDF" w:rsidRPr="00F14FDF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(</w:t>
      </w:r>
      <w:r w:rsidR="00F14FDF" w:rsidRPr="00F14F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encomenda e serviço delivery</w:t>
      </w:r>
      <w:r w:rsidR="00F14FDF" w:rsidRPr="00F14FDF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)</w:t>
      </w:r>
    </w:p>
    <w:p w:rsidR="00F14FDF" w:rsidRPr="00F7054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en-US" w:eastAsia="pt-BR"/>
        </w:rPr>
      </w:pPr>
      <w:r w:rsidRPr="00F14F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   </w:t>
      </w:r>
      <w:r w:rsidR="00C7603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    </w:t>
      </w:r>
      <w:r w:rsidRPr="00F14F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</w:t>
      </w:r>
      <w:proofErr w:type="spellStart"/>
      <w:r w:rsidRPr="00F705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Fone</w:t>
      </w:r>
      <w:proofErr w:type="spellEnd"/>
      <w:r w:rsidRPr="00F705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: 3297.1983</w:t>
      </w:r>
      <w:r w:rsidR="003A63D1" w:rsidRPr="00F705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 xml:space="preserve">         </w:t>
      </w:r>
      <w:proofErr w:type="spellStart"/>
      <w:r w:rsidR="003A63D1" w:rsidRPr="00F705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WhatsApp</w:t>
      </w:r>
      <w:proofErr w:type="spellEnd"/>
      <w:r w:rsidR="003A63D1" w:rsidRPr="00F705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 xml:space="preserve">: 9.9009.4134    </w:t>
      </w:r>
      <w:r w:rsidRPr="00F7054F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 xml:space="preserve"> e-mail: contato@evapapelaria.com.br</w:t>
      </w:r>
    </w:p>
    <w:p w:rsid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p w:rsidR="005A6C50" w:rsidRDefault="005A6C50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p w:rsidR="00EC5233" w:rsidRDefault="00EC5233" w:rsidP="00EC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EC5233" w:rsidTr="006A77C6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33" w:rsidRDefault="00EC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sz w:val="28"/>
                <w:szCs w:val="28"/>
                <w:u w:val="single"/>
                <w:lang w:eastAsia="pt-BR"/>
              </w:rPr>
              <w:t>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ALUNOS NOVOS (2022) - Livros Didáticos e Paradidáticos 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Língua Portuguesa, Matemática, Educação Financeira (volume único para Fundamental II – 6º ao 9º), Ciências História, Geografia, Arte e Inglês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além de, 03(três) paradidáticos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“ 02 de português e 01 de inglês”.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► Serão adquiridos somente através do colégio (material personalizado)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     Plantões de vendas no colégio. Tabela abaixo:</w:t>
            </w:r>
          </w:p>
          <w:tbl>
            <w:tblPr>
              <w:tblStyle w:val="Tabelacomgrade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EC523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 dos plantões</w:t>
                  </w:r>
                </w:p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para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os descontos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EC523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11/01(ter)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 17h00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1.995,00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C5233" w:rsidRDefault="002743A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1.695,75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de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EC5233" w:rsidRDefault="002743A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R$ 28</w:t>
                  </w:r>
                  <w:r w:rsidR="006A77C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,62</w:t>
                  </w:r>
                </w:p>
              </w:tc>
            </w:tr>
            <w:tr w:rsidR="00EC523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07/02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08/02 (ter) 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09/02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 17h00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1.995,00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C5233" w:rsidRDefault="002743A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1.895,25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de 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EC5233" w:rsidRDefault="002743A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315,87</w:t>
                  </w:r>
                </w:p>
              </w:tc>
            </w:tr>
          </w:tbl>
          <w:p w:rsidR="00EC5233" w:rsidRDefault="00EC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EC5233" w:rsidRDefault="00EC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►Forma de pagamento: dinheiro ou cartão (débito ou crédito)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EC5233" w:rsidRDefault="00EC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lang w:eastAsia="pt-BR"/>
              </w:rPr>
              <w:t>►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Os livros escolhidos são lançamentos e os demais,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foram reformulados de acordo com a BNCC,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portanto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,  não poderão aproveitar exemplares de anos anteriores.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EC5233" w:rsidRDefault="00EC5233" w:rsidP="00EC523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EC5233" w:rsidRDefault="00EC5233" w:rsidP="00EC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p w:rsidR="00EC5233" w:rsidRDefault="00EC5233" w:rsidP="00EC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C5233" w:rsidTr="00EC523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33" w:rsidRDefault="00EC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sz w:val="28"/>
                <w:szCs w:val="28"/>
                <w:u w:val="single"/>
                <w:lang w:eastAsia="pt-BR"/>
              </w:rPr>
              <w:t>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ALUNOS ANTIGOS (2021) </w:t>
            </w:r>
            <w:r>
              <w:rPr>
                <w:rFonts w:ascii="Segoe UI Emoji" w:eastAsia="Segoe UI Emoji" w:hAnsi="Segoe UI Emoji" w:cs="Segoe UI Emoji"/>
                <w:b/>
                <w:sz w:val="28"/>
                <w:szCs w:val="28"/>
                <w:u w:val="single"/>
                <w:lang w:eastAsia="pt-BR"/>
              </w:rPr>
              <w:t>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              - Livros Didáticos e Paradidáticos 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Didáticos: Língua Portuguesa, Matemática,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Ciências,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História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Geografia, Arte e Inglês,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além de, 03(três) paradidáticos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“ 02 de português e 01 de inglês”.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► Serão adquiridos somente através do colégio (material personalizado)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Plantões de vendas no colégio. Tabela abaixo:</w:t>
            </w:r>
          </w:p>
          <w:tbl>
            <w:tblPr>
              <w:tblStyle w:val="Tabelacomgrade"/>
              <w:tblW w:w="8925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EC523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 dos plantões</w:t>
                  </w:r>
                </w:p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para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os descontos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EC523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11/01(ter)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 17h00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EC5233" w:rsidRDefault="002743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1.880,00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C5233" w:rsidRDefault="002743A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1.598,00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X de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EC5233" w:rsidRDefault="002743A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R$ 266,3</w:t>
                  </w:r>
                  <w:r w:rsidR="00EC52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3</w:t>
                  </w:r>
                </w:p>
              </w:tc>
            </w:tr>
            <w:tr w:rsidR="00EC523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07/02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08/02 (ter) 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09/02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  17h00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EC5233" w:rsidRDefault="002743A1" w:rsidP="002743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1.880,00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C5233" w:rsidRDefault="002743A1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1.786,00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de </w:t>
                  </w:r>
                </w:p>
                <w:p w:rsidR="00EC5233" w:rsidRDefault="00EC5233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EC5233" w:rsidRDefault="002743A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297,6</w:t>
                  </w:r>
                  <w:r w:rsidR="00EC523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</w:tr>
          </w:tbl>
          <w:p w:rsidR="00EC5233" w:rsidRDefault="00EC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t-BR"/>
              </w:rPr>
              <w:t>Educação Financeira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t-BR"/>
              </w:rPr>
              <w:t>(volume único para Fundamental II – 6º ao 9º)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– LIVRO ADQUIRIDO EM 2021</w:t>
            </w:r>
          </w:p>
          <w:p w:rsidR="00EC5233" w:rsidRDefault="00EC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C5233" w:rsidRDefault="00EC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►Forma de pagamento: dinheiro ou cartão (débito ou crédito)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EC5233" w:rsidRDefault="00EC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lang w:eastAsia="pt-BR"/>
              </w:rPr>
              <w:t>►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Os livros escolhidos são lançamentos e os demais,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foram reformulados de acordo com a BNCC,</w:t>
            </w:r>
          </w:p>
          <w:p w:rsidR="00EC5233" w:rsidRDefault="00EC523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portanto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,  não poderão aproveitar exemplares de anos anteriores..</w:t>
            </w:r>
          </w:p>
        </w:tc>
      </w:tr>
    </w:tbl>
    <w:p w:rsidR="00EC5233" w:rsidRDefault="00EC5233" w:rsidP="00EC5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9E6310" w:rsidRPr="00F14FDF" w:rsidRDefault="009E6310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14FDF" w:rsidRPr="00F14FDF" w:rsidTr="00F01372">
        <w:tc>
          <w:tcPr>
            <w:tcW w:w="9322" w:type="dxa"/>
          </w:tcPr>
          <w:p w:rsidR="00F14FDF" w:rsidRPr="00F14FDF" w:rsidRDefault="00F14FDF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Objetos pessoais e necessários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01 minidicionário da Língua Portuguesa 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F14FDF" w:rsidRPr="00F14FDF" w:rsidRDefault="00F14FDF" w:rsidP="00F14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Todos os itens descritos no verso e anverso deverão ser enviados com a identificação </w:t>
            </w:r>
            <w:proofErr w:type="gramStart"/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a) aluno(a). Favor utilizar caneta retroprojetor – ponta média – Faber </w:t>
            </w:r>
            <w:proofErr w:type="spellStart"/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.</w:t>
            </w:r>
          </w:p>
        </w:tc>
      </w:tr>
    </w:tbl>
    <w:p w:rsidR="00BA7137" w:rsidRPr="00F14FDF" w:rsidRDefault="00BA7137" w:rsidP="00BA713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BA7137" w:rsidRPr="00F14FDF" w:rsidRDefault="00BA7137" w:rsidP="00BA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A7137" w:rsidRPr="00F14FDF" w:rsidTr="00395647">
        <w:tc>
          <w:tcPr>
            <w:tcW w:w="9322" w:type="dxa"/>
          </w:tcPr>
          <w:p w:rsidR="00BA7137" w:rsidRPr="00F14FDF" w:rsidRDefault="0086650D" w:rsidP="0039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Armário</w:t>
            </w:r>
            <w:r w:rsidR="00C20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Escolares Individualizados.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br/>
            </w:r>
          </w:p>
          <w:p w:rsidR="00BA7137" w:rsidRPr="00F14FDF" w:rsidRDefault="00BA7137" w:rsidP="0039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Para maior comodidade diária</w:t>
            </w:r>
            <w:r w:rsidR="0086650D">
              <w:rPr>
                <w:rFonts w:ascii="Times New Roman" w:eastAsia="Times New Roman" w:hAnsi="Times New Roman" w:cs="Times New Roman"/>
                <w:lang w:eastAsia="pt-BR"/>
              </w:rPr>
              <w:t>, evita</w:t>
            </w:r>
            <w:r w:rsidR="00C20D0E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  <w:r w:rsidR="0086650D">
              <w:rPr>
                <w:rFonts w:ascii="Times New Roman" w:eastAsia="Times New Roman" w:hAnsi="Times New Roman" w:cs="Times New Roman"/>
                <w:lang w:eastAsia="pt-BR"/>
              </w:rPr>
              <w:t xml:space="preserve"> excesso de peso na mochila e estimula o aluno a se organizar.</w:t>
            </w:r>
          </w:p>
          <w:p w:rsidR="00BA7137" w:rsidRDefault="00BA7137" w:rsidP="00BA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</w:p>
          <w:p w:rsidR="00BA7137" w:rsidRPr="00F14FDF" w:rsidRDefault="00BA7137" w:rsidP="009E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R$ </w:t>
            </w:r>
            <w:r w:rsidR="009E6310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8,00</w:t>
            </w:r>
            <w:r w:rsidR="0086650D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   locação anual “ opcional”</w:t>
            </w:r>
          </w:p>
        </w:tc>
      </w:tr>
    </w:tbl>
    <w:p w:rsidR="00BA7137" w:rsidRDefault="00BA7137" w:rsidP="00BA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2743A1" w:rsidRPr="00F14FDF" w:rsidRDefault="002743A1" w:rsidP="00BA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F14FDF" w:rsidRPr="00F14FDF" w:rsidRDefault="00F14FDF" w:rsidP="00F14F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IMPORTANTE: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Início das aulas: </w:t>
      </w:r>
      <w:r w:rsidR="009E63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31</w:t>
      </w:r>
      <w:r w:rsidRPr="008527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/01/</w:t>
      </w:r>
      <w:r w:rsidR="009E63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2022 </w:t>
      </w:r>
      <w:proofErr w:type="spellStart"/>
      <w:r w:rsidR="009E63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seg</w:t>
      </w:r>
      <w:proofErr w:type="spellEnd"/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Todos os livros e cadernos poderão ser encapados com plástico transparente.</w:t>
      </w: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9E6310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F14FDF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F14FDF">
        <w:rPr>
          <w:rFonts w:ascii="Times New Roman" w:eastAsia="Times New Roman" w:hAnsi="Times New Roman" w:cs="Times New Roman"/>
          <w:i/>
          <w:lang w:eastAsia="pt-BR"/>
        </w:rPr>
        <w:t>(</w:t>
      </w:r>
      <w:r w:rsidRPr="00F14FDF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F14FDF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proofErr w:type="gramStart"/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proofErr w:type="gram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das13h30</w:t>
      </w:r>
      <w:r w:rsidR="005A6C50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min às 17h00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</w:p>
    <w:p w:rsidR="00395566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395566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395566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</w:t>
      </w:r>
    </w:p>
    <w:p w:rsidR="00EA3885" w:rsidRDefault="00395566" w:rsidP="008733C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</w:t>
      </w:r>
      <w:proofErr w:type="gramStart"/>
      <w:r w:rsidR="009E6310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devidamente</w:t>
      </w:r>
      <w:proofErr w:type="gramEnd"/>
      <w:r w:rsidR="009E6310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8733C3" w:rsidRPr="00395566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uniformizados.</w:t>
      </w:r>
    </w:p>
    <w:sectPr w:rsidR="00EA3885" w:rsidSect="00C7603D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0225C"/>
    <w:rsid w:val="001253A0"/>
    <w:rsid w:val="002036A6"/>
    <w:rsid w:val="002743A1"/>
    <w:rsid w:val="002F56E1"/>
    <w:rsid w:val="00311A92"/>
    <w:rsid w:val="003442BA"/>
    <w:rsid w:val="00395566"/>
    <w:rsid w:val="003A63D1"/>
    <w:rsid w:val="00431DF0"/>
    <w:rsid w:val="004C1A28"/>
    <w:rsid w:val="004D0D8B"/>
    <w:rsid w:val="00546E78"/>
    <w:rsid w:val="005A60EA"/>
    <w:rsid w:val="005A6C50"/>
    <w:rsid w:val="005D2139"/>
    <w:rsid w:val="006A77C6"/>
    <w:rsid w:val="0080641F"/>
    <w:rsid w:val="00816959"/>
    <w:rsid w:val="00852784"/>
    <w:rsid w:val="00853309"/>
    <w:rsid w:val="0086650D"/>
    <w:rsid w:val="008733C3"/>
    <w:rsid w:val="0088487C"/>
    <w:rsid w:val="00951156"/>
    <w:rsid w:val="009E6310"/>
    <w:rsid w:val="00A119B9"/>
    <w:rsid w:val="00A127EA"/>
    <w:rsid w:val="00A214EA"/>
    <w:rsid w:val="00A7763E"/>
    <w:rsid w:val="00AC2459"/>
    <w:rsid w:val="00B85F60"/>
    <w:rsid w:val="00BA7137"/>
    <w:rsid w:val="00C20D0E"/>
    <w:rsid w:val="00C7603D"/>
    <w:rsid w:val="00CB7E3D"/>
    <w:rsid w:val="00CE6833"/>
    <w:rsid w:val="00D74A88"/>
    <w:rsid w:val="00DF5171"/>
    <w:rsid w:val="00E0581A"/>
    <w:rsid w:val="00EA3885"/>
    <w:rsid w:val="00EC5233"/>
    <w:rsid w:val="00F14FDF"/>
    <w:rsid w:val="00F7054F"/>
    <w:rsid w:val="00F963BD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ormeliaballock.com.br/imagens/normelia_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5</cp:revision>
  <cp:lastPrinted>2022-01-06T16:03:00Z</cp:lastPrinted>
  <dcterms:created xsi:type="dcterms:W3CDTF">2022-01-06T14:46:00Z</dcterms:created>
  <dcterms:modified xsi:type="dcterms:W3CDTF">2022-01-06T17:56:00Z</dcterms:modified>
</cp:coreProperties>
</file>